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560" w:leader="none"/>
        </w:tabs>
        <w:jc w:val="right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132080</wp:posOffset>
            </wp:positionH>
            <wp:positionV relativeFrom="paragraph">
              <wp:posOffset>-884555</wp:posOffset>
            </wp:positionV>
            <wp:extent cx="5810885" cy="27578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</w:r>
    </w:p>
    <w:p>
      <w:pPr>
        <w:pStyle w:val="Normal"/>
        <w:rPr/>
      </w:pPr>
      <w:r>
        <w:rPr>
          <w:rFonts w:ascii="Comic Sans MS" w:hAnsi="Comic Sans MS"/>
          <w:i/>
          <w:iCs/>
          <w:sz w:val="28"/>
          <w:szCs w:val="28"/>
          <w:u w:val="single"/>
        </w:rPr>
        <w:t>L'Atelier BRIANT GOURMAND PRÉSENTE SES VERRINES SALÉES</w:t>
      </w:r>
      <w:r>
        <w:rPr>
          <w:rFonts w:ascii="Comic Sans MS" w:hAnsi="Comic Sans MS"/>
          <w:sz w:val="32"/>
          <w:szCs w:val="32"/>
          <w:u w:val="single"/>
        </w:rPr>
        <w:t xml:space="preserve"> froides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Toast pain épices de foie gras aux figues 2,90,€ TTC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Toast  de foie gras chutney mangues thym 2,90,€ TTC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Toast de foie gras et chocolat noir 2,90,€ TTC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Verrine de st Jacques marinées au citron vert ratatouille de légumes  2,50€ TTC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32"/>
          <w:szCs w:val="32"/>
          <w:u w:val="none"/>
        </w:rPr>
        <w:t xml:space="preserve"> 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Verrine tomates confites maison fromage de brebis au jambon de pays. 1,90€TTC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Verrine de ricotta aux deux saumons et fines herbes chips de légumes 2,10€TTC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Verrine de tomates confites maison, mozzarella buffala pesto maison 1,90€</w:t>
      </w:r>
    </w:p>
    <w:p>
      <w:pPr>
        <w:pStyle w:val="Normal"/>
        <w:rPr>
          <w:sz w:val="20"/>
          <w:szCs w:val="20"/>
        </w:rPr>
      </w:pPr>
      <w:r>
        <w:rPr>
          <w:rFonts w:ascii="Comic Sans MS" w:hAnsi="Comic Sans MS"/>
          <w:sz w:val="20"/>
          <w:szCs w:val="20"/>
          <w:u w:val="none"/>
        </w:rPr>
        <w:t xml:space="preserve">                                                                        </w:t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  <w:u w:val="none"/>
        </w:rPr>
        <w:t>Verrine de crème avocat et crevettes épicées citron vert 1,90€TTC</w:t>
      </w:r>
    </w:p>
    <w:p>
      <w:pPr>
        <w:pStyle w:val="Normal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</w:r>
    </w:p>
    <w:p>
      <w:pPr>
        <w:pStyle w:val="Normal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  <w:u w:val="none"/>
        </w:rPr>
        <w:t>Verrine crabes crème fouettée de citron algues pommes grany 2,90€TTC</w:t>
      </w:r>
    </w:p>
    <w:p>
      <w:pPr>
        <w:pStyle w:val="Normal"/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none"/>
        </w:rPr>
        <w:t xml:space="preserve"> </w:t>
      </w:r>
    </w:p>
    <w:p>
      <w:pPr>
        <w:pStyle w:val="Normal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sz w:val="24"/>
          <w:szCs w:val="24"/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32"/>
          <w:szCs w:val="32"/>
          <w:u w:val="none"/>
        </w:rPr>
        <w:t xml:space="preserve">                                   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i/>
          <w:iCs/>
          <w:sz w:val="28"/>
          <w:szCs w:val="28"/>
          <w:u w:val="single"/>
        </w:rPr>
        <w:t>L'Atelier BRIANT GOURMAND PRÉSENTE SES VERRINES SALÉES</w:t>
      </w:r>
      <w:r>
        <w:rPr>
          <w:rFonts w:ascii="Comic Sans MS" w:hAnsi="Comic Sans MS"/>
          <w:b w:val="false"/>
          <w:bCs w:val="false"/>
          <w:sz w:val="28"/>
          <w:szCs w:val="28"/>
          <w:u w:val="single"/>
        </w:rPr>
        <w:t xml:space="preserve"> CHAUDES</w:t>
      </w:r>
      <w:r>
        <w:rPr>
          <w:rFonts w:ascii="Comic Sans MS" w:hAnsi="Comic Sans MS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6"/>
          <w:szCs w:val="26"/>
          <w:u w:val="none"/>
        </w:rPr>
        <w:t>Verrine de fromage de chèvre frais en croûtes herbes fraîches 1,90€ TTC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Verrine de mini flan épinard saumon frais pesto 1,90€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Verrine compotée de pommes vanille sur boudin antillais 1,90€ TTC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Verrine de boudin noir antillais anchoïades de légumes canne à sucre  1,90€ TTC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  <w:u w:val="none"/>
        </w:rPr>
        <w:t>Verrine de légumes façon tajine pistaches abricots 1,90€TTC.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  <w:u w:val="none"/>
        </w:rPr>
        <w:t xml:space="preserve">Verrine langoustines aux algues chips de légumes 2,90€TTC 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  <w:u w:val="none"/>
        </w:rPr>
        <w:t>Verrine écrasé de pdt aux fines herbes jambon de parme 1,90€TTC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Verrine de risotto crémeux mozzarella di buffala 1,90€TTC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 xml:space="preserve">Verrine pdt et l’andouille de Guémenée sarrasins 1,90€TTC 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Verrine de cabillaud aux algues petits légumes de saison 2,20€ TTC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Verrine de porc caramel graines de sésame aux petits légumes 2,10€ TTC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Verrine de ratatouille de légumes saucisse de Molène 2,</w:t>
      </w: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0€ TTC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Verrine de duo de far éclat de saucisse de Molène, lipig 2,</w:t>
      </w: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0€ TTC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Verrine de patates douces au curry sur crumble aux fruits secs 2,00€ TTC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b4f7d"/>
    <w:pPr>
      <w:widowControl/>
      <w:bidi w:val="0"/>
      <w:jc w:val="left"/>
    </w:pPr>
    <w:rPr>
      <w:rFonts w:ascii="Century Gothic" w:hAnsi="Century Gothic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locked/>
    <w:rsid w:val="00657082"/>
    <w:rPr>
      <w:rFonts w:ascii="Century Gothic" w:hAnsi="Century Gothic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locked/>
    <w:rsid w:val="00657082"/>
    <w:rPr>
      <w:rFonts w:ascii="Century Gothic" w:hAnsi="Century Gothic" w:cs="Times New Roman"/>
      <w:sz w:val="24"/>
      <w:szCs w:val="24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locked/>
    <w:rsid w:val="00657082"/>
    <w:rPr>
      <w:rFonts w:ascii="Tahoma" w:hAnsi="Tahoma" w:cs="Tahoma"/>
      <w:sz w:val="16"/>
      <w:szCs w:val="16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link w:val="En-tteCar"/>
    <w:uiPriority w:val="99"/>
    <w:rsid w:val="006570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rsid w:val="006570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qFormat/>
    <w:rsid w:val="00657082"/>
    <w:pPr/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eb4f7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LibreOffice/6.2.7.1$Windows_X86_64 LibreOffice_project/23edc44b61b830b7d749943e020e96f5a7df63bf</Application>
  <Pages>2</Pages>
  <Words>258</Words>
  <Characters>1374</Characters>
  <CharactersWithSpaces>1783</CharactersWithSpaces>
  <Paragraphs>30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2018-02-14T09:32:00Z</dcterms:created>
  <dc:creator>Valued Acer Customer</dc:creator>
  <dc:description/>
  <dc:language>fr-FR</dc:language>
  <cp:lastModifiedBy/>
  <cp:lastPrinted>2013-09-19T14:24:00Z</cp:lastPrinted>
  <dcterms:modified xsi:type="dcterms:W3CDTF">2025-09-22T20:53:46Z</dcterms:modified>
  <cp:revision>21</cp:revision>
  <dc:subject/>
  <dc:title>Intitulé de l’action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